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87" w:rsidRDefault="00E55487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 شماره 12</w:t>
      </w:r>
    </w:p>
    <w:p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>فرم‌ ارزيابي‌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 از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E0E42" w:rsidRDefault="007041C1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:rsidR="006E0E42" w:rsidRPr="00341627" w:rsidRDefault="007041C1" w:rsidP="006E0E4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6E0E42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:rsidR="006E0E42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:rsidR="007041C1" w:rsidRPr="00341627" w:rsidRDefault="006E0E42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="007041C1"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="007041C1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Default="007041C1" w:rsidP="007041C1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6E0E42" w:rsidRPr="006E0E42" w:rsidRDefault="006E0E42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763"/>
        <w:gridCol w:w="1006"/>
        <w:gridCol w:w="1501"/>
      </w:tblGrid>
      <w:tr w:rsidR="007041C1" w:rsidRPr="00341627" w:rsidTr="00413F5E">
        <w:trPr>
          <w:trHeight w:val="401"/>
          <w:jc w:val="center"/>
        </w:trPr>
        <w:tc>
          <w:tcPr>
            <w:tcW w:w="305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549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460" w:type="pct"/>
            <w:vAlign w:val="center"/>
          </w:tcPr>
          <w:p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686" w:type="pct"/>
          </w:tcPr>
          <w:p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 داور</w:t>
            </w: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نحوه ي نگارش و انسجام مطالب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تسلط دانشجو به آخرين يافته هاي علمي در زمينه ي مربوط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 w:rsidR="006133AB"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549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Pr="00341627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7041C1" w:rsidRPr="00341627" w:rsidTr="00413F5E">
        <w:trPr>
          <w:jc w:val="center"/>
        </w:trPr>
        <w:tc>
          <w:tcPr>
            <w:tcW w:w="5000" w:type="pct"/>
            <w:shd w:val="clear" w:color="auto" w:fill="auto"/>
          </w:tcPr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7041C1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Default="007041C1" w:rsidP="007041C1">
      <w:pPr>
        <w:ind w:left="6532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عضو كميته داوران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Pr="00341627" w:rsidRDefault="007041C1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2F231E" w:rsidRPr="00341627" w:rsidRDefault="002F231E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713304" w:rsidRPr="00C47DEA" w:rsidRDefault="009750C0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</w:t>
      </w:r>
      <w:r w:rsidR="007B367F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1</w:t>
      </w:r>
      <w:r w:rsidR="007041C1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3</w:t>
      </w:r>
    </w:p>
    <w:p w:rsidR="00674D2B" w:rsidRPr="00C47DEA" w:rsidRDefault="007B367F" w:rsidP="003C61A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جمع بندي نهائي نمره داوران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>‌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يه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044DCC"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7B367F" w:rsidRPr="00341627" w:rsidRDefault="007B367F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:rsidR="006E0E42" w:rsidRPr="00341627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:rsid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:rsidR="006E0E42" w:rsidRPr="00341627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6E0E42" w:rsidRDefault="006E0E42" w:rsidP="006E0E42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6E0E42" w:rsidRP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611"/>
        <w:gridCol w:w="1349"/>
        <w:gridCol w:w="1545"/>
        <w:gridCol w:w="1377"/>
        <w:gridCol w:w="1377"/>
        <w:gridCol w:w="1063"/>
      </w:tblGrid>
      <w:tr w:rsidR="00D27F99" w:rsidRPr="00341627" w:rsidTr="007041C1">
        <w:trPr>
          <w:trHeight w:val="429"/>
          <w:jc w:val="center"/>
        </w:trPr>
        <w:tc>
          <w:tcPr>
            <w:tcW w:w="164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692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632" w:type="pct"/>
          </w:tcPr>
          <w:p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حداکثر نمره </w:t>
            </w:r>
          </w:p>
        </w:tc>
        <w:tc>
          <w:tcPr>
            <w:tcW w:w="724" w:type="pct"/>
          </w:tcPr>
          <w:p w:rsidR="00D27F99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راهنما و مشاور</w:t>
            </w:r>
          </w:p>
        </w:tc>
        <w:tc>
          <w:tcPr>
            <w:tcW w:w="645" w:type="pct"/>
          </w:tcPr>
          <w:p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داخل</w:t>
            </w:r>
          </w:p>
        </w:tc>
        <w:tc>
          <w:tcPr>
            <w:tcW w:w="645" w:type="pct"/>
            <w:vAlign w:val="center"/>
          </w:tcPr>
          <w:p w:rsidR="00D27F99" w:rsidRPr="003C61A4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خارج</w:t>
            </w:r>
          </w:p>
        </w:tc>
        <w:tc>
          <w:tcPr>
            <w:tcW w:w="498" w:type="pct"/>
          </w:tcPr>
          <w:p w:rsidR="00D27F99" w:rsidRPr="003C61A4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کل</w:t>
            </w: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1692" w:type="pct"/>
          </w:tcPr>
          <w:p w:rsidR="00D27F99" w:rsidRPr="00341627" w:rsidRDefault="00D27F99" w:rsidP="00D27F99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نحوه</w:t>
            </w:r>
            <w:r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نگارش و انسجام مطالب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1692" w:type="pct"/>
          </w:tcPr>
          <w:p w:rsidR="00D27F99" w:rsidRPr="00341627" w:rsidRDefault="00D27F99" w:rsidP="00D31BFA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ميزان تسلط دانشجو به آخرين يافته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هاي علمي در زمينه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مربوط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 w:rsidR="006133AB"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692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100 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55713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اين رساله توسط کميته تخصصي هيات داوران بررسي و با درجه عالي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خيلي 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مردود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 به تصويب</w:t>
      </w:r>
    </w:p>
    <w:p w:rsidR="003C61A4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نرسيد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>. ميانگين نمره نهائي دانشجو.................(به عدد).............................................(به حروف)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است. </w:t>
      </w:r>
    </w:p>
    <w:p w:rsidR="00D27F99" w:rsidRPr="00C55713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D27F99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C61A4" w:rsidRDefault="00674D2B" w:rsidP="007041C1">
      <w:pPr>
        <w:ind w:left="624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="007041C1">
        <w:rPr>
          <w:rFonts w:ascii="Times New Roman" w:hAnsi="Times New Roman" w:cs="B Nazanin" w:hint="cs"/>
          <w:b/>
          <w:bCs/>
          <w:color w:val="000000"/>
          <w:rtl/>
        </w:rPr>
        <w:t>نماينده تحصيلات تکميلي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3C61A4" w:rsidRDefault="003C61A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74D2B" w:rsidRPr="00341627" w:rsidRDefault="003C61A4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="00674D2B"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="00674D2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Default="007041C1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Pr="00C47DEA" w:rsidRDefault="005D736A" w:rsidP="006E0E42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كاربرگ شماره </w:t>
      </w:r>
      <w:r w:rsidR="006E0E4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14</w:t>
      </w:r>
    </w:p>
    <w:p w:rsidR="005D736A" w:rsidRDefault="005D736A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تائيد اصلاحات انجام شده </w:t>
      </w:r>
      <w:r w:rsidR="00300A50"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 دكتري </w:t>
      </w:r>
    </w:p>
    <w:p w:rsidR="005D736A" w:rsidRDefault="005D736A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 توسط </w:t>
      </w:r>
      <w:r w:rsidR="00300A50"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>عضو هيات داوران</w:t>
      </w:r>
    </w:p>
    <w:p w:rsidR="007A7FAD" w:rsidRDefault="007A7FAD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Pr="00341627" w:rsidRDefault="00AD7D54" w:rsidP="007A7FAD">
      <w:pPr>
        <w:ind w:left="284"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  <w:lang w:bidi="fa-IR"/>
        </w:rPr>
        <w:pict>
          <v:roundrect id="AutoShape 2" o:spid="_x0000_s1026" style="position:absolute;left:0;text-align:left;margin-left:30.9pt;margin-top:18.8pt;width:486.1pt;height:194.6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">
            <v:textbox>
              <w:txbxContent>
                <w:p w:rsidR="00B4061C" w:rsidRPr="00300A50" w:rsidRDefault="00B4061C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استاد ناظر محترم تحصيلات تكميلي دانشگاه </w:t>
                  </w:r>
                </w:p>
                <w:p w:rsidR="00B4061C" w:rsidRPr="00300A50" w:rsidRDefault="00B4061C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جناب آقاي /سركار خانم ..............................</w:t>
                  </w:r>
                </w:p>
                <w:p w:rsidR="00B4061C" w:rsidRPr="00300A50" w:rsidRDefault="00B4061C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با سلام و احترام </w:t>
                  </w:r>
                </w:p>
                <w:p w:rsidR="00B4061C" w:rsidRPr="00300A50" w:rsidRDefault="00B4061C" w:rsidP="007A7FAD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  <w:t xml:space="preserve">به آگاهي مي رساند اصلاحات لازم در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رساله ي دكتري</w:t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آقاي/خانم ..............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.......</w:t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......................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دانشجوي دك</w:t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تري رشته ي .........................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</w:t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.................به شماره دانشجويي.................................... دانشكده ..........................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به راهنمائي آقاي /خانم .............................</w:t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ان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جام شده است و مورد تائيد اينجانب.......................................</w:t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. مي باشد. </w:t>
                  </w:r>
                </w:p>
                <w:p w:rsidR="00B4061C" w:rsidRPr="00300A50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  <w:p w:rsidR="00B4061C" w:rsidRPr="00300A50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                                   </w:t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  <w:t xml:space="preserve">  نام و نام خانوادگي : </w:t>
                  </w:r>
                </w:p>
                <w:p w:rsidR="00B4061C" w:rsidRPr="00300A50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 </w:t>
                  </w:r>
                  <w:r w:rsidRPr="00300A50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  <w:t xml:space="preserve">امضاء و تاريخ : </w:t>
                  </w:r>
                </w:p>
                <w:p w:rsidR="00B4061C" w:rsidRPr="00300A50" w:rsidRDefault="00B4061C" w:rsidP="001E4852">
                  <w:pPr>
                    <w:rPr>
                      <w:b/>
                      <w:bCs/>
                      <w:lang w:bidi="fa-IR"/>
                    </w:rPr>
                  </w:pPr>
                </w:p>
              </w:txbxContent>
            </v:textbox>
          </v:roundrect>
        </w:pict>
      </w:r>
      <w:r w:rsidR="007A7FAD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داور داخل: </w:t>
      </w: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pStyle w:val="Heading1"/>
        <w:rPr>
          <w:rtl/>
          <w:lang w:bidi="fa-IR"/>
        </w:rPr>
      </w:pPr>
    </w:p>
    <w:p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6E25B1" w:rsidRDefault="006E25B1" w:rsidP="007A7F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1E4852" w:rsidRDefault="006E25B1" w:rsidP="007A7F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7A7FAD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</w:t>
      </w:r>
      <w:r w:rsidR="007A7FAD" w:rsidRPr="007A7FAD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داور مدعو: </w:t>
      </w:r>
    </w:p>
    <w:p w:rsidR="00C00E64" w:rsidRDefault="00C00E64" w:rsidP="007A7F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C00E64" w:rsidRPr="00341627" w:rsidRDefault="00AD7D54" w:rsidP="007A7F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  <w:lang w:bidi="fa-IR"/>
        </w:rPr>
        <w:pict>
          <v:roundrect id="AutoShape 5" o:spid="_x0000_s1027" style="position:absolute;left:0;text-align:left;margin-left:20.8pt;margin-top:1.75pt;width:496.2pt;height:305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">
            <v:textbox>
              <w:txbxContent>
                <w:p w:rsidR="00B4061C" w:rsidRPr="007A7FAD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استاد ناظر محترم تحصيلات تكميلي دانشگاه </w:t>
                  </w:r>
                </w:p>
                <w:p w:rsidR="00B4061C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جناب آقاي /سركار خانم ..............................</w:t>
                  </w:r>
                </w:p>
                <w:p w:rsidR="00B4061C" w:rsidRPr="007A7FAD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  <w:p w:rsidR="00B4061C" w:rsidRPr="007A7FAD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با سلام و احترام </w:t>
                  </w:r>
                </w:p>
                <w:p w:rsidR="00B4061C" w:rsidRDefault="00B4061C" w:rsidP="00EC54C8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در خصوص انجام اصلاحات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رساله دكتري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آقاي/خانم ....................................دانشجوي دكتري رشته ي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...........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......................به شماره دانشجويي........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...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..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......... دانشكده ........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..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.........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به راهنمائي آقاي/ خانم دكتر.................... </w:t>
                  </w:r>
                </w:p>
                <w:p w:rsidR="00B4061C" w:rsidRDefault="00B4061C" w:rsidP="00EC54C8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به استحضار مي رساند:</w:t>
                  </w:r>
                </w:p>
                <w:p w:rsidR="00B4061C" w:rsidRDefault="00B4061C" w:rsidP="00EC54C8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   </w:t>
                  </w:r>
                </w:p>
                <w:p w:rsidR="00B4061C" w:rsidRDefault="00B4061C" w:rsidP="00EC54C8">
                  <w:pPr>
                    <w:ind w:left="284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C55713">
                    <w:rPr>
                      <w:rFonts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>
                    <w:rPr>
                      <w:rFonts w:cs="B Nazanin" w:hint="cs"/>
                      <w:b/>
                      <w:bCs/>
                      <w:color w:val="000000"/>
                      <w:rtl/>
                    </w:rPr>
                    <w:t xml:space="preserve"> اصلاحات انجام شده 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مورد تائيد اينجانب ..................................... داور مدعو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از 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............................... مي باشد. </w:t>
                  </w:r>
                </w:p>
                <w:p w:rsidR="00B4061C" w:rsidRPr="007A7FAD" w:rsidRDefault="00B4061C" w:rsidP="00C00E64">
                  <w:pPr>
                    <w:ind w:left="284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C55713">
                    <w:rPr>
                      <w:rFonts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>
                    <w:rPr>
                      <w:rFonts w:cs="B Nazanin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به دليل عدم حضور اينجانب ...........................................داور مدعو از .....................................بررسي انجام اصلاحات به استاد راهنماي دانشجو واگذار گرديده است. </w:t>
                  </w:r>
                </w:p>
                <w:p w:rsidR="00B4061C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  <w:p w:rsidR="00B4061C" w:rsidRPr="007A7FAD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                                   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             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نام و نام خانوادگي : </w:t>
                  </w:r>
                </w:p>
                <w:p w:rsidR="00B4061C" w:rsidRPr="007A7FAD" w:rsidRDefault="00B4061C" w:rsidP="001E4852">
                  <w:pPr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  <w:t xml:space="preserve">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         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  </w:t>
                  </w:r>
                  <w:r w:rsidRPr="007A7FAD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ab/>
                    <w:t xml:space="preserve">امضاء و تاريخ : </w:t>
                  </w:r>
                </w:p>
                <w:p w:rsidR="00B4061C" w:rsidRDefault="00B4061C" w:rsidP="001E4852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5D736A" w:rsidRDefault="005D736A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4E48C5" w:rsidRDefault="001B0DD9" w:rsidP="00D447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bookmarkStart w:id="0" w:name="_GoBack"/>
      <w:bookmarkEnd w:id="0"/>
    </w:p>
    <w:p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16</w:t>
      </w:r>
    </w:p>
    <w:p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گزارش دفاع رساله دانشجويان دكتري</w:t>
      </w:r>
    </w:p>
    <w:p w:rsidR="00B4061C" w:rsidRDefault="004E48C5" w:rsidP="00B4061C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توسط استاد ناظر تحصيلات تكميلي </w:t>
      </w:r>
    </w:p>
    <w:p w:rsidR="008F45B0" w:rsidRDefault="008F45B0" w:rsidP="00B4061C">
      <w:pPr>
        <w:jc w:val="center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مدير محترم امور آموزشي دانشگاه </w:t>
      </w:r>
    </w:p>
    <w:p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جناب آقاي دكتر..........................</w:t>
      </w:r>
    </w:p>
    <w:p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با سلام و احترام </w:t>
      </w:r>
    </w:p>
    <w:p w:rsidR="00B4061C" w:rsidRDefault="00B4061C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به اطلاع مي رساند دفاع از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آقاي/ خانم ......................................... </w:t>
      </w:r>
      <w:r w:rsidR="00537381" w:rsidRPr="00341627">
        <w:rPr>
          <w:rFonts w:ascii="Times New Roman" w:hAnsi="Times New Roman" w:cs="B Nazanin"/>
          <w:b/>
          <w:bCs/>
          <w:color w:val="000000"/>
          <w:rtl/>
        </w:rPr>
        <w:t>دانشجو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ي دكتري رشته ي ................................ </w:t>
      </w:r>
    </w:p>
    <w:p w:rsidR="008F45B0" w:rsidRDefault="00B4061C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 ......................به شماره دانشجويي ............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>........................</w:t>
      </w:r>
      <w:r>
        <w:rPr>
          <w:rFonts w:ascii="Times New Roman" w:hAnsi="Times New Roman" w:cs="B Nazanin" w:hint="cs"/>
          <w:b/>
          <w:bCs/>
          <w:color w:val="000000"/>
          <w:rtl/>
        </w:rPr>
        <w:t>.دانشكده .................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>.................. به راهنمايي آقاي/خانم دكتر ..........</w:t>
      </w:r>
    </w:p>
    <w:p w:rsidR="00537381" w:rsidRDefault="008F45B0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....................................بر اساس موازين آئين نامه ي آموزشي انجام پذيرفت. </w:t>
      </w:r>
      <w:r w:rsidR="00537381"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</w:p>
    <w:p w:rsidR="004A306B" w:rsidRDefault="004A306B" w:rsidP="0053738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8F45B0">
      <w:pPr>
        <w:numPr>
          <w:ilvl w:val="0"/>
          <w:numId w:val="37"/>
        </w:num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خلاصه ارزيابي ناظر تحصيلات تكميلي از جلسه دفاع: </w:t>
      </w:r>
    </w:p>
    <w:p w:rsidR="004A306B" w:rsidRDefault="004A306B" w:rsidP="0053738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1.نام اعضاي هيات داوران غايب در جلسه: </w:t>
      </w:r>
    </w:p>
    <w:p w:rsidR="008F45B0" w:rsidRDefault="008F45B0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2.نحوه ي ارائه ، كيفيت دفاع و چگونگي پاسخگويي دانشجو به سوال ها: </w:t>
      </w: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.نحوه ارزيابي دفاع از رساله: </w:t>
      </w: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چكيده نظريات هيات داوران: </w:t>
      </w:r>
    </w:p>
    <w:p w:rsidR="004A306B" w:rsidRDefault="004A306B" w:rsidP="004A306B">
      <w:pPr>
        <w:pStyle w:val="ListParagraph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P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ميانگين نمره اعلام شده و نظر جنابعالي در مورد آن: </w:t>
      </w:r>
    </w:p>
    <w:p w:rsidR="004A306B" w:rsidRDefault="004A306B" w:rsidP="004A306B">
      <w:pPr>
        <w:rPr>
          <w:rFonts w:ascii="Times New Roman" w:hAnsi="Times New Roman" w:cs="B Nazanin"/>
          <w:b/>
          <w:bCs/>
          <w:color w:val="000000"/>
          <w:rtl/>
        </w:rPr>
      </w:pPr>
    </w:p>
    <w:p w:rsidR="008F45B0" w:rsidRDefault="00BD3A79" w:rsidP="008F45B0">
      <w:pPr>
        <w:numPr>
          <w:ilvl w:val="0"/>
          <w:numId w:val="37"/>
        </w:numPr>
        <w:tabs>
          <w:tab w:val="left" w:pos="572"/>
        </w:tabs>
        <w:rPr>
          <w:rFonts w:ascii="Times New Roman" w:hAnsi="Times New Roman" w:cs="B Nazanin"/>
          <w:b/>
          <w:bCs/>
          <w:color w:val="000000"/>
        </w:rPr>
      </w:pPr>
      <w:r w:rsidRPr="00BD3A79">
        <w:rPr>
          <w:rFonts w:ascii="Times New Roman" w:hAnsi="Times New Roman" w:cs="B Nazanin" w:hint="cs"/>
          <w:b/>
          <w:bCs/>
          <w:color w:val="000000"/>
          <w:rtl/>
        </w:rPr>
        <w:t>دفاع از</w:t>
      </w:r>
      <w:r w:rsidR="006133AB"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فوق براساس موازين آئين نامه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ي آموزشي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انجام پذيرفت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نپذيرفت 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>و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اينجانب </w:t>
      </w:r>
    </w:p>
    <w:p w:rsidR="00BD3A79" w:rsidRPr="00BD3A79" w:rsidRDefault="008F45B0" w:rsidP="008F45B0">
      <w:pPr>
        <w:tabs>
          <w:tab w:val="left" w:pos="572"/>
        </w:tabs>
        <w:ind w:left="360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>مي باشد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BD3A79"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</w:t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نمي باشد </w:t>
      </w:r>
      <w:r w:rsidR="00BD3A79"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BD3A79" w:rsidRDefault="00BD3A79" w:rsidP="004A306B">
      <w:pPr>
        <w:rPr>
          <w:rFonts w:ascii="Times New Roman" w:hAnsi="Times New Roman" w:cs="B Nazanin"/>
          <w:b/>
          <w:bCs/>
          <w:color w:val="000000"/>
          <w:rtl/>
        </w:rPr>
      </w:pPr>
    </w:p>
    <w:p w:rsidR="00537381" w:rsidRDefault="004A306B" w:rsidP="008F45B0">
      <w:pPr>
        <w:numPr>
          <w:ilvl w:val="0"/>
          <w:numId w:val="37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مدارك زير به پيوست ارسال مي گردد: </w:t>
      </w:r>
    </w:p>
    <w:p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نمرات اعضاي هيات داوران دفاع </w:t>
      </w:r>
      <w:r w:rsidR="006133AB"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جمع بندي ارزيابي نهايي ميانگين نمرات اعضاي هيات داوران </w:t>
      </w:r>
    </w:p>
    <w:p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مربوط به اصلاحيه ي اعضاي هيات داوران </w:t>
      </w:r>
    </w:p>
    <w:p w:rsidR="00537381" w:rsidRP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537381" w:rsidRP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BD3A79" w:rsidRPr="007A7FAD" w:rsidRDefault="00BD3A79" w:rsidP="00BD3A79">
      <w:pPr>
        <w:ind w:left="4828" w:firstLine="284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نام و نام خانوادگي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استاد ناظر تحصيلات تكميلي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: </w:t>
      </w:r>
    </w:p>
    <w:p w:rsidR="00BD3A79" w:rsidRPr="007A7FAD" w:rsidRDefault="00BD3A79" w:rsidP="00BD3A79">
      <w:pPr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 w:rsidR="00ED6DD9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امضاء و تاريخ : </w:t>
      </w:r>
    </w:p>
    <w:p w:rsid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sectPr w:rsidR="00537381" w:rsidSect="00AF773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54" w:rsidRDefault="00AD7D54">
      <w:r>
        <w:separator/>
      </w:r>
    </w:p>
  </w:endnote>
  <w:endnote w:type="continuationSeparator" w:id="0">
    <w:p w:rsidR="00AD7D54" w:rsidRDefault="00AD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AC79EB">
    <w:pPr>
      <w:pStyle w:val="Footer"/>
      <w:jc w:val="center"/>
    </w:pPr>
    <w:r>
      <w:fldChar w:fldCharType="begin"/>
    </w:r>
    <w:r w:rsidR="00B4061C">
      <w:instrText xml:space="preserve"> PAGE   \* MERGEFORMAT </w:instrText>
    </w:r>
    <w:r>
      <w:fldChar w:fldCharType="separate"/>
    </w:r>
    <w:r w:rsidR="00D447AD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54" w:rsidRDefault="00AD7D54">
      <w:r>
        <w:separator/>
      </w:r>
    </w:p>
  </w:footnote>
  <w:footnote w:type="continuationSeparator" w:id="0">
    <w:p w:rsidR="00AD7D54" w:rsidRDefault="00AD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7D54">
      <w:rPr>
        <w:rFonts w:cs="B Titr"/>
        <w:noProof/>
        <w:lang w:bidi="fa-IR"/>
      </w:rPr>
      <w:pict>
        <v:rect id="Rectangle 8" o:spid="_x0000_s2051" style="position:absolute;left:0;text-align:left;margin-left:3.15pt;margin-top:7.3pt;width:117pt;height:4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<v:textbox>
            <w:txbxContent>
              <w:p w:rsidR="00B4061C" w:rsidRDefault="00B4061C" w:rsidP="00AF7737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معاونت پژوهش و فناوري</w:t>
                </w:r>
              </w:p>
              <w:p w:rsidR="00B4061C" w:rsidRDefault="00B4061C" w:rsidP="00AF7737">
                <w:pPr>
                  <w:pStyle w:val="Header"/>
                  <w:jc w:val="center"/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مديريت امور پژوهشي</w:t>
                </w:r>
              </w:p>
            </w:txbxContent>
          </v:textbox>
        </v:rect>
      </w:pic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7D54">
      <w:rPr>
        <w:rFonts w:cs="B Titr"/>
        <w:noProof/>
        <w:lang w:bidi="fa-IR"/>
      </w:rPr>
      <w:pict>
        <v:rect id="Rectangle 3" o:spid="_x0000_s2050" style="position:absolute;left:0;text-align:left;margin-left:3.15pt;margin-top:7.3pt;width:117pt;height:45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<v:textbox>
            <w:txbxContent>
              <w:p w:rsidR="00B4061C" w:rsidRDefault="00B4061C" w:rsidP="009F7883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معاونت پژوهش و فناوري</w:t>
                </w:r>
              </w:p>
              <w:p w:rsidR="00B4061C" w:rsidRDefault="00B4061C" w:rsidP="009F7883">
                <w:pPr>
                  <w:pStyle w:val="Header"/>
                  <w:jc w:val="center"/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مديريت امور پژوهشي</w:t>
                </w:r>
              </w:p>
            </w:txbxContent>
          </v:textbox>
        </v:rect>
      </w:pic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7D54">
      <w:rPr>
        <w:rFonts w:cs="B Titr"/>
        <w:noProof/>
        <w:lang w:bidi="fa-IR"/>
      </w:rPr>
      <w:pict>
        <v:rect id="Rectangle 6" o:spid="_x0000_s2049" style="position:absolute;left:0;text-align:left;margin-left:3.15pt;margin-top:7.3pt;width:117pt;height:45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<v:textbox>
            <w:txbxContent>
              <w:p w:rsidR="00B4061C" w:rsidRDefault="00B4061C" w:rsidP="00AF7737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معاونت پژوهش و فناوري</w:t>
                </w:r>
              </w:p>
              <w:p w:rsidR="00B4061C" w:rsidRDefault="00B4061C" w:rsidP="00AF7737">
                <w:pPr>
                  <w:pStyle w:val="Header"/>
                  <w:jc w:val="center"/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مديريت امور پژوهشي</w:t>
                </w:r>
              </w:p>
            </w:txbxContent>
          </v:textbox>
        </v:rect>
      </w:pic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0DD9"/>
    <w:rsid w:val="001B6ECC"/>
    <w:rsid w:val="001C057E"/>
    <w:rsid w:val="001C271D"/>
    <w:rsid w:val="001C2B00"/>
    <w:rsid w:val="001C600B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5E4B"/>
    <w:rsid w:val="0031191A"/>
    <w:rsid w:val="00320E9F"/>
    <w:rsid w:val="00320FB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43E2"/>
    <w:rsid w:val="00474B3B"/>
    <w:rsid w:val="00476947"/>
    <w:rsid w:val="004803EE"/>
    <w:rsid w:val="004811D2"/>
    <w:rsid w:val="00482730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4F69"/>
    <w:rsid w:val="005F0646"/>
    <w:rsid w:val="0060059A"/>
    <w:rsid w:val="00601A9A"/>
    <w:rsid w:val="00602467"/>
    <w:rsid w:val="00602D17"/>
    <w:rsid w:val="00603AB2"/>
    <w:rsid w:val="006133AB"/>
    <w:rsid w:val="00613C70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C79EB"/>
    <w:rsid w:val="00AD0810"/>
    <w:rsid w:val="00AD09B6"/>
    <w:rsid w:val="00AD178F"/>
    <w:rsid w:val="00AD34FC"/>
    <w:rsid w:val="00AD7CDA"/>
    <w:rsid w:val="00AD7D54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A81"/>
    <w:rsid w:val="00B95E00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11E7E"/>
    <w:rsid w:val="00C12A28"/>
    <w:rsid w:val="00C12F20"/>
    <w:rsid w:val="00C130E9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7AD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D5EB4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45C4B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5784-158E-417A-9521-C13BED10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Takmili</cp:lastModifiedBy>
  <cp:revision>5</cp:revision>
  <cp:lastPrinted>2016-12-04T07:45:00Z</cp:lastPrinted>
  <dcterms:created xsi:type="dcterms:W3CDTF">2016-12-26T07:39:00Z</dcterms:created>
  <dcterms:modified xsi:type="dcterms:W3CDTF">2020-11-22T05:05:00Z</dcterms:modified>
</cp:coreProperties>
</file>