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13" w:rsidRPr="0070328A" w:rsidRDefault="001B1413" w:rsidP="0070328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 اصفهان</w:t>
      </w:r>
    </w:p>
    <w:p w:rsidR="00BC05C9" w:rsidRPr="0070328A" w:rsidRDefault="001B1413" w:rsidP="0070328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دانشكده ...</w:t>
      </w:r>
    </w:p>
    <w:p w:rsidR="00BC05C9" w:rsidRPr="0070328A" w:rsidRDefault="001B1413" w:rsidP="0070328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گروه ...</w:t>
      </w:r>
    </w:p>
    <w:p w:rsidR="001B0DD9" w:rsidRPr="0070328A" w:rsidRDefault="001B0DD9" w:rsidP="0070328A">
      <w:pPr>
        <w:spacing w:line="360" w:lineRule="auto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2E17DD" w:rsidRPr="002E17DD" w:rsidRDefault="001B0DD9" w:rsidP="00750041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رساله آقاي/خانم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</w:p>
    <w:p w:rsidR="001B1413" w:rsidRPr="0070328A" w:rsidRDefault="001B1413" w:rsidP="00985848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نام و نام خانوادگي دانشجو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{فونت 13 </w:t>
      </w:r>
      <w:r w:rsidR="002E17DD">
        <w:rPr>
          <w:rFonts w:ascii="Times New Roman" w:hAnsi="Times New Roman" w:cs="B Nazanin"/>
          <w:b/>
          <w:bCs/>
          <w:sz w:val="26"/>
          <w:szCs w:val="26"/>
          <w:lang w:bidi="fa-IR"/>
        </w:rPr>
        <w:t>bold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}</w:t>
      </w:r>
    </w:p>
    <w:p w:rsidR="001B1413" w:rsidRPr="002E17DD" w:rsidRDefault="001B0DD9" w:rsidP="0070328A">
      <w:pPr>
        <w:spacing w:line="36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دانشجوي رشته  ........................................ گرايش .........................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تحت عنوان</w:t>
      </w:r>
      <w:r w:rsidRPr="002E17DD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1B0DD9" w:rsidRPr="001B1413" w:rsidRDefault="001B1413" w:rsidP="007A6D43">
      <w:pPr>
        <w:spacing w:line="36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عنوان </w:t>
      </w:r>
      <w:r w:rsidR="0070328A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اينجا وارد شود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{فونت 16 </w:t>
      </w:r>
      <w:r w:rsidR="004A6DE2">
        <w:rPr>
          <w:rFonts w:ascii="Times New Roman" w:hAnsi="Times New Roman" w:cs="B Nazanin"/>
          <w:b/>
          <w:bCs/>
          <w:sz w:val="32"/>
          <w:szCs w:val="32"/>
          <w:lang w:bidi="fa-IR"/>
        </w:rPr>
        <w:t>bold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}</w:t>
      </w:r>
    </w:p>
    <w:p w:rsidR="00BA674E" w:rsidRDefault="00BA674E" w:rsidP="00BA674E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به عنوان بخشي از ملزومات درجه دکتري</w:t>
      </w:r>
    </w:p>
    <w:p w:rsidR="001B0DD9" w:rsidRDefault="001B0DD9" w:rsidP="00BA674E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در تاريخ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01/01/1396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توسط هيات داوران زير بررسي و با درجه ...................</w:t>
      </w:r>
      <w:r w:rsidR="00BA674E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به تصويب نهايي رسيد.</w:t>
      </w:r>
    </w:p>
    <w:p w:rsidR="00BA674E" w:rsidRDefault="00BA674E" w:rsidP="005F16E3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</w:p>
    <w:tbl>
      <w:tblPr>
        <w:tblStyle w:val="PlainTable2"/>
        <w:bidiVisual/>
        <w:tblW w:w="9535" w:type="dxa"/>
        <w:jc w:val="center"/>
        <w:tblLook w:val="04A0"/>
      </w:tblPr>
      <w:tblGrid>
        <w:gridCol w:w="2917"/>
        <w:gridCol w:w="1805"/>
        <w:gridCol w:w="1671"/>
        <w:gridCol w:w="1837"/>
        <w:gridCol w:w="1305"/>
      </w:tblGrid>
      <w:tr w:rsidR="000364C3" w:rsidTr="001F59A1">
        <w:trPr>
          <w:cnfStyle w:val="100000000000"/>
          <w:trHeight w:val="450"/>
          <w:jc w:val="center"/>
        </w:trPr>
        <w:tc>
          <w:tcPr>
            <w:cnfStyle w:val="001000000000"/>
            <w:tcW w:w="2917" w:type="dxa"/>
            <w:tcBorders>
              <w:top w:val="nil"/>
            </w:tcBorders>
          </w:tcPr>
          <w:p w:rsidR="000364C3" w:rsidRPr="001F7E27" w:rsidRDefault="000364C3" w:rsidP="004E5C7A">
            <w:pPr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0364C3" w:rsidRPr="001F7E27" w:rsidRDefault="000364C3" w:rsidP="004E5C7A">
            <w:pPr>
              <w:cnfStyle w:val="10000000000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نام و نام خانودگي</w:t>
            </w:r>
          </w:p>
        </w:tc>
        <w:tc>
          <w:tcPr>
            <w:tcW w:w="1671" w:type="dxa"/>
            <w:tcBorders>
              <w:top w:val="nil"/>
            </w:tcBorders>
          </w:tcPr>
          <w:p w:rsidR="000364C3" w:rsidRPr="001F7E27" w:rsidRDefault="000364C3" w:rsidP="004E5C7A">
            <w:pPr>
              <w:cnfStyle w:val="10000000000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مرتبه دانشگاهي</w:t>
            </w:r>
          </w:p>
        </w:tc>
        <w:tc>
          <w:tcPr>
            <w:tcW w:w="1837" w:type="dxa"/>
            <w:tcBorders>
              <w:top w:val="nil"/>
            </w:tcBorders>
          </w:tcPr>
          <w:p w:rsidR="000364C3" w:rsidRPr="001F7E27" w:rsidRDefault="000364C3" w:rsidP="004E5C7A">
            <w:pPr>
              <w:cnfStyle w:val="10000000000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دانشگاه يا موسسه</w:t>
            </w:r>
          </w:p>
        </w:tc>
        <w:tc>
          <w:tcPr>
            <w:tcW w:w="1305" w:type="dxa"/>
            <w:tcBorders>
              <w:top w:val="nil"/>
            </w:tcBorders>
          </w:tcPr>
          <w:p w:rsidR="000364C3" w:rsidRPr="001F7E27" w:rsidRDefault="000364C3" w:rsidP="004E5C7A">
            <w:pPr>
              <w:jc w:val="center"/>
              <w:cnfStyle w:val="10000000000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امضا</w:t>
            </w:r>
          </w:p>
        </w:tc>
      </w:tr>
      <w:tr w:rsidR="000364C3" w:rsidTr="001F59A1">
        <w:trPr>
          <w:cnfStyle w:val="000000100000"/>
          <w:trHeight w:val="582"/>
          <w:jc w:val="center"/>
        </w:trPr>
        <w:tc>
          <w:tcPr>
            <w:cnfStyle w:val="001000000000"/>
            <w:tcW w:w="2917" w:type="dxa"/>
            <w:tcBorders>
              <w:bottom w:val="nil"/>
            </w:tcBorders>
          </w:tcPr>
          <w:p w:rsidR="000364C3" w:rsidRPr="00BA674E" w:rsidRDefault="000364C3" w:rsidP="004E5C7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</w:t>
            </w:r>
          </w:p>
        </w:tc>
        <w:tc>
          <w:tcPr>
            <w:tcW w:w="1805" w:type="dxa"/>
            <w:tcBorders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bottom w:val="nil"/>
            </w:tcBorders>
          </w:tcPr>
          <w:p w:rsidR="000364C3" w:rsidRDefault="000364C3" w:rsidP="004E5C7A">
            <w:pPr>
              <w:jc w:val="center"/>
              <w:cnfStyle w:val="00000010000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1F59A1">
        <w:trPr>
          <w:trHeight w:val="591"/>
          <w:jc w:val="center"/>
        </w:trPr>
        <w:tc>
          <w:tcPr>
            <w:cnfStyle w:val="00100000000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راهنماي دوم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4E5C7A">
            <w:pPr>
              <w:jc w:val="center"/>
              <w:cnfStyle w:val="00000000000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1F59A1">
        <w:trPr>
          <w:cnfStyle w:val="000000100000"/>
          <w:trHeight w:val="582"/>
          <w:jc w:val="center"/>
        </w:trPr>
        <w:tc>
          <w:tcPr>
            <w:cnfStyle w:val="00100000000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مشاور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4E5C7A">
            <w:pPr>
              <w:jc w:val="center"/>
              <w:cnfStyle w:val="00000010000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1F59A1">
        <w:trPr>
          <w:trHeight w:val="591"/>
          <w:jc w:val="center"/>
        </w:trPr>
        <w:tc>
          <w:tcPr>
            <w:cnfStyle w:val="00100000000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داخل گروه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4E5C7A">
            <w:pPr>
              <w:jc w:val="center"/>
              <w:cnfStyle w:val="00000000000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1F59A1">
        <w:trPr>
          <w:cnfStyle w:val="000000100000"/>
          <w:trHeight w:val="591"/>
          <w:jc w:val="center"/>
        </w:trPr>
        <w:tc>
          <w:tcPr>
            <w:cnfStyle w:val="00100000000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خارج از گروه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4E5C7A">
            <w:pPr>
              <w:cnfStyle w:val="0000001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4E5C7A">
            <w:pPr>
              <w:jc w:val="center"/>
              <w:cnfStyle w:val="00000010000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1F59A1">
        <w:trPr>
          <w:trHeight w:val="582"/>
          <w:jc w:val="center"/>
        </w:trPr>
        <w:tc>
          <w:tcPr>
            <w:cnfStyle w:val="001000000000"/>
            <w:tcW w:w="2917" w:type="dxa"/>
            <w:tcBorders>
              <w:top w:val="nil"/>
            </w:tcBorders>
          </w:tcPr>
          <w:p w:rsidR="000364C3" w:rsidRPr="00BA674E" w:rsidRDefault="000364C3" w:rsidP="004E5C7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خارج از دانشگاه</w:t>
            </w:r>
          </w:p>
        </w:tc>
        <w:tc>
          <w:tcPr>
            <w:tcW w:w="1805" w:type="dxa"/>
            <w:tcBorders>
              <w:top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</w:tcBorders>
          </w:tcPr>
          <w:p w:rsidR="000364C3" w:rsidRPr="00BA674E" w:rsidRDefault="000364C3" w:rsidP="004E5C7A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</w:tcBorders>
          </w:tcPr>
          <w:p w:rsidR="000364C3" w:rsidRPr="00BA674E" w:rsidRDefault="000364C3" w:rsidP="00BA674E">
            <w:pPr>
              <w:cnfStyle w:val="00000000000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دانشگاه </w:t>
            </w:r>
            <w:r w:rsid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05" w:type="dxa"/>
            <w:tcBorders>
              <w:top w:val="nil"/>
            </w:tcBorders>
          </w:tcPr>
          <w:p w:rsidR="000364C3" w:rsidRDefault="000364C3" w:rsidP="004E5C7A">
            <w:pPr>
              <w:jc w:val="center"/>
              <w:cnfStyle w:val="00000000000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364C3" w:rsidRDefault="000364C3" w:rsidP="005F16E3">
      <w:pPr>
        <w:spacing w:line="360" w:lineRule="auto"/>
        <w:ind w:left="5680" w:firstLine="284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1F7E27" w:rsidP="005F16E3">
      <w:pPr>
        <w:spacing w:line="360" w:lineRule="auto"/>
        <w:ind w:left="5680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/>
          <w:b/>
          <w:bCs/>
          <w:color w:val="000000"/>
          <w:rtl/>
        </w:rPr>
        <w:tab/>
      </w:r>
      <w:r>
        <w:rPr>
          <w:rFonts w:ascii="Times New Roman" w:hAnsi="Times New Roman" w:cs="B Nazanin"/>
          <w:b/>
          <w:bCs/>
          <w:color w:val="000000"/>
          <w:rtl/>
        </w:rPr>
        <w:tab/>
      </w:r>
      <w:r>
        <w:rPr>
          <w:rFonts w:ascii="Times New Roman" w:hAnsi="Times New Roman" w:cs="B Nazanin"/>
          <w:b/>
          <w:bCs/>
          <w:color w:val="000000"/>
          <w:rtl/>
        </w:rPr>
        <w:tab/>
      </w:r>
      <w:r>
        <w:rPr>
          <w:rFonts w:ascii="Times New Roman" w:hAnsi="Times New Roman" w:cs="B Nazanin"/>
          <w:b/>
          <w:bCs/>
          <w:color w:val="000000"/>
          <w:rtl/>
        </w:rPr>
        <w:tab/>
      </w:r>
      <w:r>
        <w:rPr>
          <w:rFonts w:ascii="Times New Roman" w:hAnsi="Times New Roman" w:cs="B Nazanin"/>
          <w:b/>
          <w:bCs/>
          <w:color w:val="000000"/>
          <w:rtl/>
        </w:rPr>
        <w:tab/>
      </w:r>
      <w:r>
        <w:rPr>
          <w:rFonts w:ascii="Times New Roman" w:hAnsi="Times New Roman" w:cs="B Nazanin"/>
          <w:b/>
          <w:bCs/>
          <w:color w:val="000000"/>
          <w:rtl/>
        </w:rPr>
        <w:tab/>
      </w:r>
      <w:r>
        <w:rPr>
          <w:rFonts w:ascii="Times New Roman" w:hAnsi="Times New Roman" w:cs="B Nazanin"/>
          <w:b/>
          <w:bCs/>
          <w:color w:val="000000"/>
          <w:rtl/>
        </w:rPr>
        <w:tab/>
      </w:r>
      <w:r w:rsidR="00870F6B">
        <w:rPr>
          <w:rFonts w:ascii="Times New Roman" w:hAnsi="Times New Roman" w:cs="B Nazanin"/>
          <w:b/>
          <w:bCs/>
          <w:color w:val="000000"/>
          <w:rtl/>
        </w:rPr>
        <w:tab/>
      </w:r>
      <w:r w:rsidR="00870F6B" w:rsidRPr="007A7FAD">
        <w:rPr>
          <w:rFonts w:ascii="Times New Roman" w:hAnsi="Times New Roman" w:cs="B Nazanin" w:hint="cs"/>
          <w:b/>
          <w:bCs/>
          <w:color w:val="000000"/>
          <w:rtl/>
        </w:rPr>
        <w:t>امضاء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  <w:r w:rsidR="00870F6B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4E48C5" w:rsidRDefault="004E48C5" w:rsidP="005F16E3">
      <w:pPr>
        <w:spacing w:line="360" w:lineRule="auto"/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5F16E3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p w:rsidR="007A6D43" w:rsidRDefault="007A6D43" w:rsidP="004728E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7A6D43" w:rsidRDefault="007A6D43" w:rsidP="007A6D43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7A6D43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Department of …</w:t>
      </w:r>
    </w:p>
    <w:p w:rsidR="004728EA" w:rsidRDefault="004728EA" w:rsidP="004728E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4A6DE2" w:rsidRDefault="004A6DE2" w:rsidP="004728E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4A6DE2" w:rsidRDefault="004A6DE2" w:rsidP="004728E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4728E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4728E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4A6DE2" w:rsidRPr="00870F6B" w:rsidRDefault="004A6DE2" w:rsidP="00870F6B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 xml:space="preserve"> [font size 1</w:t>
      </w:r>
      <w:r w:rsidR="00870F6B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4A6DE2" w:rsidRPr="00121FE4" w:rsidRDefault="004A6DE2" w:rsidP="004728E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4A6DE2" w:rsidRPr="00870F6B" w:rsidRDefault="004A6DE2" w:rsidP="00870F6B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</w:t>
      </w:r>
      <w:r w:rsidR="0070328A" w:rsidRPr="00870F6B">
        <w:rPr>
          <w:rFonts w:asciiTheme="majorBidi" w:hAnsiTheme="majorBidi" w:cstheme="majorBidi"/>
          <w:b/>
          <w:bCs/>
        </w:rPr>
        <w:t xml:space="preserve"> [font size 1</w:t>
      </w:r>
      <w:r w:rsidR="00870F6B">
        <w:rPr>
          <w:rFonts w:asciiTheme="majorBidi" w:hAnsiTheme="majorBidi" w:cstheme="majorBidi"/>
          <w:b/>
          <w:bCs/>
        </w:rPr>
        <w:t>2</w:t>
      </w:r>
      <w:r w:rsidR="0070328A" w:rsidRPr="00870F6B">
        <w:rPr>
          <w:rFonts w:asciiTheme="majorBidi" w:hAnsiTheme="majorBidi" w:cstheme="majorBidi"/>
          <w:b/>
          <w:bCs/>
        </w:rPr>
        <w:t>, bold]</w:t>
      </w:r>
    </w:p>
    <w:p w:rsidR="00BA674E" w:rsidRDefault="004A6DE2" w:rsidP="004728E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Pr="00985848">
        <w:rPr>
          <w:rFonts w:asciiTheme="majorBidi" w:hAnsiTheme="majorBidi" w:cstheme="majorBidi"/>
        </w:rPr>
        <w:t>Doctor of Philosophy</w:t>
      </w:r>
      <w:r w:rsidRPr="00121FE4">
        <w:rPr>
          <w:rFonts w:asciiTheme="majorBidi" w:hAnsiTheme="majorBidi" w:cstheme="majorBidi"/>
        </w:rPr>
        <w:t xml:space="preserve">. </w:t>
      </w:r>
    </w:p>
    <w:p w:rsidR="004A6DE2" w:rsidRDefault="004A6DE2" w:rsidP="00CC7049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 w:rsidR="00750041">
        <w:rPr>
          <w:rFonts w:asciiTheme="majorBidi" w:hAnsiTheme="majorBidi" w:cstheme="majorBidi"/>
        </w:rPr>
        <w:t>,</w:t>
      </w:r>
      <w:r w:rsidR="00BA674E">
        <w:rPr>
          <w:rFonts w:asciiTheme="majorBidi" w:hAnsiTheme="majorBidi" w:cstheme="majorBidi"/>
        </w:rPr>
        <w:t xml:space="preserve"> evaluated</w:t>
      </w:r>
      <w:r w:rsidR="00985848">
        <w:rPr>
          <w:rFonts w:asciiTheme="majorBidi" w:hAnsiTheme="majorBidi" w:cstheme="majorBidi"/>
        </w:rPr>
        <w:t xml:space="preserve"> as</w:t>
      </w:r>
      <w:r w:rsidRPr="00121FE4">
        <w:rPr>
          <w:rFonts w:asciiTheme="majorBidi" w:hAnsiTheme="majorBidi" w:cstheme="majorBidi"/>
        </w:rPr>
        <w:t xml:space="preserve"> </w:t>
      </w:r>
      <w:r w:rsidR="00BA674E" w:rsidRPr="00121FE4">
        <w:rPr>
          <w:rFonts w:asciiTheme="majorBidi" w:hAnsiTheme="majorBidi" w:cstheme="majorBidi"/>
        </w:rPr>
        <w:t>"excellent, very good, good"</w:t>
      </w:r>
      <w:r w:rsidR="00BA674E">
        <w:rPr>
          <w:rFonts w:asciiTheme="majorBidi" w:hAnsiTheme="majorBidi" w:cstheme="majorBidi"/>
        </w:rPr>
        <w:t>,</w:t>
      </w:r>
      <w:bookmarkStart w:id="0" w:name="_GoBack"/>
      <w:bookmarkEnd w:id="0"/>
      <w:r w:rsidRPr="00121FE4">
        <w:rPr>
          <w:rFonts w:asciiTheme="majorBidi" w:hAnsiTheme="majorBidi" w:cstheme="majorBidi"/>
        </w:rPr>
        <w:t xml:space="preserve"> </w:t>
      </w:r>
      <w:r w:rsidR="00750041"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 xml:space="preserve">awarded on </w:t>
      </w:r>
      <w:r w:rsidR="00CC7049">
        <w:rPr>
          <w:rFonts w:asciiTheme="majorBidi" w:hAnsiTheme="majorBidi" w:cstheme="majorBidi"/>
        </w:rPr>
        <w:t>01-01-</w:t>
      </w:r>
      <w:r>
        <w:rPr>
          <w:rFonts w:asciiTheme="majorBidi" w:hAnsiTheme="majorBidi" w:cstheme="majorBidi"/>
        </w:rPr>
        <w:t>2017</w:t>
      </w:r>
      <w:r w:rsidRPr="00121FE4">
        <w:rPr>
          <w:rFonts w:asciiTheme="majorBidi" w:hAnsiTheme="majorBidi" w:cstheme="majorBidi"/>
        </w:rPr>
        <w:t xml:space="preserve"> </w:t>
      </w:r>
    </w:p>
    <w:p w:rsidR="004A6DE2" w:rsidRDefault="004A6DE2" w:rsidP="00BA674E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p w:rsidR="0070328A" w:rsidRDefault="0070328A" w:rsidP="0070328A">
      <w:pPr>
        <w:bidi w:val="0"/>
        <w:spacing w:line="360" w:lineRule="auto"/>
        <w:jc w:val="center"/>
        <w:rPr>
          <w:rFonts w:asciiTheme="majorBidi" w:hAnsiTheme="majorBidi" w:cstheme="majorBidi"/>
        </w:rPr>
      </w:pPr>
    </w:p>
    <w:p w:rsidR="004A6DE2" w:rsidRPr="00121FE4" w:rsidRDefault="004A6DE2" w:rsidP="004A6DE2">
      <w:pPr>
        <w:bidi w:val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Ind w:w="2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1862"/>
        <w:gridCol w:w="1714"/>
        <w:gridCol w:w="1714"/>
        <w:gridCol w:w="1636"/>
      </w:tblGrid>
      <w:tr w:rsidR="000364C3" w:rsidRPr="00121FE4" w:rsidTr="001F59A1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0364C3" w:rsidRPr="00121FE4" w:rsidRDefault="00BA674E" w:rsidP="00B65D0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0364C3" w:rsidRPr="00121FE4" w:rsidTr="001F59A1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0364C3" w:rsidRPr="000364C3" w:rsidRDefault="000364C3" w:rsidP="000364C3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1F59A1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0364C3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1F59A1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0364C3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1F59A1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0364C3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1F59A1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0364C3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0364C3" w:rsidRPr="00121FE4" w:rsidRDefault="000364C3" w:rsidP="00B65D0A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1F59A1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0364C3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0364C3" w:rsidRPr="00121FE4" w:rsidRDefault="000364C3" w:rsidP="00300C27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05007F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300C27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0364C3" w:rsidRPr="00121FE4" w:rsidRDefault="000364C3" w:rsidP="00300C27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:rsidR="004A6DE2" w:rsidRDefault="004A6DE2" w:rsidP="004A6DE2">
      <w:pPr>
        <w:bidi w:val="0"/>
        <w:jc w:val="center"/>
        <w:rPr>
          <w:rFonts w:asciiTheme="majorBidi" w:hAnsiTheme="majorBidi" w:cstheme="majorBidi"/>
        </w:rPr>
      </w:pPr>
    </w:p>
    <w:p w:rsidR="004A6DE2" w:rsidRDefault="004A6DE2" w:rsidP="004A6DE2">
      <w:pPr>
        <w:bidi w:val="0"/>
        <w:jc w:val="center"/>
        <w:rPr>
          <w:rFonts w:asciiTheme="majorBidi" w:hAnsiTheme="majorBidi" w:cstheme="majorBidi"/>
        </w:rPr>
      </w:pPr>
    </w:p>
    <w:p w:rsidR="004728EA" w:rsidRDefault="004728EA" w:rsidP="004728EA">
      <w:pPr>
        <w:bidi w:val="0"/>
        <w:jc w:val="right"/>
        <w:rPr>
          <w:rFonts w:asciiTheme="majorBidi" w:hAnsiTheme="majorBidi" w:cstheme="majorBidi"/>
        </w:rPr>
      </w:pPr>
    </w:p>
    <w:p w:rsidR="004A6DE2" w:rsidRDefault="0070328A" w:rsidP="004728EA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Head of the department</w:t>
      </w:r>
    </w:p>
    <w:p w:rsidR="001F7E27" w:rsidRDefault="0070328A" w:rsidP="00A22833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Name and signature</w:t>
      </w:r>
      <w:r w:rsidR="004728EA">
        <w:rPr>
          <w:rFonts w:asciiTheme="majorBidi" w:hAnsiTheme="majorBidi" w:cstheme="majorBidi"/>
        </w:rPr>
        <w:t>:</w:t>
      </w:r>
    </w:p>
    <w:sectPr w:rsidR="001F7E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EC" w:rsidRDefault="008317EC">
      <w:r>
        <w:separator/>
      </w:r>
    </w:p>
  </w:endnote>
  <w:endnote w:type="continuationSeparator" w:id="0">
    <w:p w:rsidR="008317EC" w:rsidRDefault="00831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7E32B5">
    <w:pPr>
      <w:pStyle w:val="Footer"/>
      <w:jc w:val="center"/>
    </w:pPr>
    <w:r>
      <w:fldChar w:fldCharType="begin"/>
    </w:r>
    <w:r w:rsidR="00B4061C">
      <w:instrText xml:space="preserve"> PAGE   \* MERGEFORMAT </w:instrText>
    </w:r>
    <w:r>
      <w:fldChar w:fldCharType="separate"/>
    </w:r>
    <w:r w:rsidR="000364C3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EC" w:rsidRDefault="008317EC">
      <w:r>
        <w:separator/>
      </w:r>
    </w:p>
  </w:footnote>
  <w:footnote w:type="continuationSeparator" w:id="0">
    <w:p w:rsidR="008317EC" w:rsidRDefault="00831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4A6DE2" w:rsidP="004A6DE2">
    <w:pPr>
      <w:pStyle w:val="Header"/>
      <w:jc w:val="center"/>
      <w:rPr>
        <w:lang w:bidi="fa-IR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5616944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Picture 6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bidi="fa-IR"/>
      </w:rPr>
      <w:t>In the name of God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7E32B5">
    <w:pPr>
      <w:pStyle w:val="Header"/>
    </w:pPr>
    <w:r w:rsidRPr="007E32B5">
      <w:rPr>
        <w:rFonts w:cs="B Titr"/>
        <w:noProof/>
        <w:lang w:bidi="fa-IR"/>
      </w:rPr>
      <w:pict>
        <v:rect id="Rectangle 8" o:spid="_x0000_s4099" style="position:absolute;left:0;text-align:left;margin-left:413.4pt;margin-top:26.65pt;width:117pt;height:3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" strokecolor="white">
          <v:textbox>
            <w:txbxContent>
              <w:p w:rsidR="00B4061C" w:rsidRPr="0062070E" w:rsidRDefault="0070328A" w:rsidP="0070328A">
                <w:pPr>
                  <w:pStyle w:val="Header"/>
                  <w:jc w:val="center"/>
                  <w:rPr>
                    <w:sz w:val="18"/>
                    <w:szCs w:val="18"/>
                    <w:rtl/>
                    <w:lang w:bidi="fa-IR"/>
                  </w:rPr>
                </w:pPr>
                <w:r w:rsidRPr="0062070E">
                  <w:rPr>
                    <w:rStyle w:val="Strong"/>
                    <w:sz w:val="18"/>
                    <w:szCs w:val="18"/>
                  </w:rPr>
                  <w:t>V</w:t>
                </w:r>
                <w:r w:rsidR="004A6DE2" w:rsidRPr="0062070E">
                  <w:rPr>
                    <w:rStyle w:val="Strong"/>
                    <w:sz w:val="18"/>
                    <w:szCs w:val="18"/>
                  </w:rPr>
                  <w:t>ice Chancellor for Research and Technology</w:t>
                </w: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8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32B5" w:rsidRPr="007E32B5">
      <w:rPr>
        <w:rFonts w:cs="B Titr"/>
        <w:noProof/>
        <w:lang w:bidi="fa-IR"/>
      </w:rPr>
      <w:pict>
        <v:rect id="Rectangle 3" o:spid="_x0000_s4098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<v:textbox>
            <w:txbxContent>
              <w:p w:rsidR="00B4061C" w:rsidRDefault="00B4061C" w:rsidP="009F7883">
                <w:pPr>
                  <w:pStyle w:val="Header"/>
                  <w:jc w:val="center"/>
                  <w:rPr>
                    <w:rFonts w:cs="B Compset"/>
                    <w:b/>
                    <w:bCs/>
                    <w:sz w:val="22"/>
                    <w:szCs w:val="22"/>
                    <w:lang w:bidi="fa-IR"/>
                  </w:rPr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معاونت پژوهش و فناوري</w:t>
                </w:r>
              </w:p>
              <w:p w:rsidR="00B4061C" w:rsidRDefault="00B4061C" w:rsidP="009F7883">
                <w:pPr>
                  <w:pStyle w:val="Header"/>
                  <w:jc w:val="center"/>
                </w:pPr>
                <w:r w:rsidRPr="00B36289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مديريت امور پژوهشي</w:t>
                </w:r>
              </w:p>
            </w:txbxContent>
          </v:textbox>
        </v:rect>
      </w:pic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1C" w:rsidRDefault="001B1413" w:rsidP="001B1413">
    <w:pPr>
      <w:pStyle w:val="Header"/>
      <w:jc w:val="center"/>
      <w:rPr>
        <w:rFonts w:cs="B Titr"/>
        <w:rtl/>
      </w:rPr>
    </w:pPr>
    <w:r>
      <w:rPr>
        <w:rFonts w:cs="B Titr" w:hint="cs"/>
        <w:rtl/>
        <w:lang w:bidi="fa-IR"/>
      </w:rPr>
      <w:t>ب</w:t>
    </w:r>
    <w:r w:rsidR="00B4061C" w:rsidRPr="00203459">
      <w:rPr>
        <w:rFonts w:cs="B Titr" w:hint="cs"/>
        <w:rtl/>
      </w:rPr>
      <w:t>ه نام خدا</w:t>
    </w:r>
  </w:p>
  <w:p w:rsidR="001B1413" w:rsidRDefault="001B1413" w:rsidP="001B1413">
    <w:pPr>
      <w:pStyle w:val="Header"/>
      <w:jc w:val="center"/>
    </w:pPr>
    <w:r>
      <w:rPr>
        <w:noProof/>
      </w:rPr>
      <w:drawing>
        <wp:anchor distT="0" distB="0" distL="114300" distR="114300" simplePos="0" relativeHeight="251626496" behindDoc="0" locked="0" layoutInCell="1" allowOverlap="1">
          <wp:simplePos x="0" y="0"/>
          <wp:positionH relativeFrom="column">
            <wp:posOffset>308448</wp:posOffset>
          </wp:positionH>
          <wp:positionV relativeFrom="paragraph">
            <wp:posOffset>26670</wp:posOffset>
          </wp:positionV>
          <wp:extent cx="823595" cy="823595"/>
          <wp:effectExtent l="0" t="0" r="0" b="0"/>
          <wp:wrapNone/>
          <wp:docPr id="9" name="Picture 9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7E32B5">
    <w:pPr>
      <w:pStyle w:val="Header"/>
    </w:pPr>
    <w:r w:rsidRPr="007E32B5">
      <w:rPr>
        <w:rFonts w:cs="B Titr"/>
        <w:noProof/>
        <w:lang w:bidi="fa-IR"/>
      </w:rPr>
      <w:pict>
        <v:rect id="Rectangle 6" o:spid="_x0000_s4097" style="position:absolute;left:0;text-align:left;margin-left:-9.9pt;margin-top:26.75pt;width:133.75pt;height:2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" strokecolor="white">
          <v:textbox>
            <w:txbxContent>
              <w:p w:rsidR="00B4061C" w:rsidRPr="0062070E" w:rsidRDefault="0062070E" w:rsidP="001B1413">
                <w:pPr>
                  <w:pStyle w:val="Header"/>
                  <w:jc w:val="center"/>
                  <w:rPr>
                    <w:rFonts w:cs="B Compset"/>
                    <w:b/>
                    <w:bCs/>
                    <w:sz w:val="22"/>
                    <w:szCs w:val="22"/>
                    <w:lang w:bidi="fa-IR"/>
                  </w:rPr>
                </w:pPr>
                <w:r w:rsidRPr="0062070E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حوزه </w:t>
                </w:r>
                <w:r w:rsidR="001B1413" w:rsidRPr="0062070E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م</w:t>
                </w:r>
                <w:r w:rsidR="00B4061C" w:rsidRPr="0062070E">
                  <w:rPr>
                    <w:rFonts w:cs="B Compset" w:hint="cs"/>
                    <w:b/>
                    <w:bCs/>
                    <w:sz w:val="22"/>
                    <w:szCs w:val="22"/>
                    <w:rtl/>
                    <w:lang w:bidi="fa-IR"/>
                  </w:rPr>
                  <w:t>عاونت پژوهش و فناوري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3051D"/>
    <w:multiLevelType w:val="hybridMultilevel"/>
    <w:tmpl w:val="C4A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7"/>
  </w:num>
  <w:num w:numId="4">
    <w:abstractNumId w:val="18"/>
  </w:num>
  <w:num w:numId="5">
    <w:abstractNumId w:val="31"/>
  </w:num>
  <w:num w:numId="6">
    <w:abstractNumId w:val="34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6"/>
  </w:num>
  <w:num w:numId="14">
    <w:abstractNumId w:val="17"/>
  </w:num>
  <w:num w:numId="15">
    <w:abstractNumId w:val="29"/>
  </w:num>
  <w:num w:numId="16">
    <w:abstractNumId w:val="30"/>
  </w:num>
  <w:num w:numId="17">
    <w:abstractNumId w:val="11"/>
  </w:num>
  <w:num w:numId="18">
    <w:abstractNumId w:val="4"/>
  </w:num>
  <w:num w:numId="19">
    <w:abstractNumId w:val="36"/>
  </w:num>
  <w:num w:numId="20">
    <w:abstractNumId w:val="21"/>
  </w:num>
  <w:num w:numId="21">
    <w:abstractNumId w:val="25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20"/>
  </w:num>
  <w:num w:numId="28">
    <w:abstractNumId w:val="27"/>
  </w:num>
  <w:num w:numId="29">
    <w:abstractNumId w:val="23"/>
  </w:num>
  <w:num w:numId="30">
    <w:abstractNumId w:val="7"/>
  </w:num>
  <w:num w:numId="31">
    <w:abstractNumId w:val="19"/>
  </w:num>
  <w:num w:numId="32">
    <w:abstractNumId w:val="1"/>
  </w:num>
  <w:num w:numId="33">
    <w:abstractNumId w:val="16"/>
  </w:num>
  <w:num w:numId="34">
    <w:abstractNumId w:val="5"/>
  </w:num>
  <w:num w:numId="35">
    <w:abstractNumId w:val="35"/>
  </w:num>
  <w:num w:numId="36">
    <w:abstractNumId w:val="22"/>
  </w:num>
  <w:num w:numId="37">
    <w:abstractNumId w:val="32"/>
  </w:num>
  <w:num w:numId="38">
    <w:abstractNumId w:val="15"/>
  </w:num>
  <w:num w:numId="39">
    <w:abstractNumId w:val="2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284"/>
  <w:evenAndOddHeaders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4C3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D4E30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1413"/>
    <w:rsid w:val="001B6ECC"/>
    <w:rsid w:val="001C057E"/>
    <w:rsid w:val="001C271D"/>
    <w:rsid w:val="001C600B"/>
    <w:rsid w:val="001E1D1C"/>
    <w:rsid w:val="001E4852"/>
    <w:rsid w:val="001E4D07"/>
    <w:rsid w:val="001F0E30"/>
    <w:rsid w:val="001F21CB"/>
    <w:rsid w:val="001F4FC0"/>
    <w:rsid w:val="001F59A1"/>
    <w:rsid w:val="001F7E27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17DD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0C27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08A0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28EA"/>
    <w:rsid w:val="004743E2"/>
    <w:rsid w:val="00474B3B"/>
    <w:rsid w:val="00476947"/>
    <w:rsid w:val="004803EE"/>
    <w:rsid w:val="004811D2"/>
    <w:rsid w:val="00482730"/>
    <w:rsid w:val="00482BB1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6DE2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16E3"/>
    <w:rsid w:val="0060059A"/>
    <w:rsid w:val="00601A9A"/>
    <w:rsid w:val="00602467"/>
    <w:rsid w:val="00602D17"/>
    <w:rsid w:val="00603AB2"/>
    <w:rsid w:val="006133AB"/>
    <w:rsid w:val="00613C70"/>
    <w:rsid w:val="0062070E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328A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0041"/>
    <w:rsid w:val="00754FA0"/>
    <w:rsid w:val="00755386"/>
    <w:rsid w:val="00756204"/>
    <w:rsid w:val="007602EB"/>
    <w:rsid w:val="00760340"/>
    <w:rsid w:val="007669CB"/>
    <w:rsid w:val="00772DF7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6D43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32B5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17EC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0F6B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2468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85848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2833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1FDE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3DE"/>
    <w:rsid w:val="00BA5B74"/>
    <w:rsid w:val="00BA5C35"/>
    <w:rsid w:val="00BA674E"/>
    <w:rsid w:val="00BB0D6D"/>
    <w:rsid w:val="00BB3FBB"/>
    <w:rsid w:val="00BB4CD6"/>
    <w:rsid w:val="00BC05C9"/>
    <w:rsid w:val="00BC1142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3E44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049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36AFC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A1273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A6DE2"/>
    <w:rPr>
      <w:b/>
      <w:bCs/>
    </w:rPr>
  </w:style>
  <w:style w:type="table" w:customStyle="1" w:styleId="GridTableLight">
    <w:name w:val="Grid Table Light"/>
    <w:basedOn w:val="TableNormal"/>
    <w:uiPriority w:val="40"/>
    <w:rsid w:val="00A228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A2283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2283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A6DE2"/>
    <w:rPr>
      <w:b/>
      <w:bCs/>
    </w:rPr>
  </w:style>
  <w:style w:type="table" w:customStyle="1" w:styleId="GridTableLight">
    <w:name w:val="Grid Table Light"/>
    <w:basedOn w:val="TableNormal"/>
    <w:uiPriority w:val="40"/>
    <w:rsid w:val="00A228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A228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228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54C8-D0D0-4782-A328-86CBFAD4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Bio-Takmili</cp:lastModifiedBy>
  <cp:revision>2</cp:revision>
  <cp:lastPrinted>2017-10-28T08:38:00Z</cp:lastPrinted>
  <dcterms:created xsi:type="dcterms:W3CDTF">2017-11-04T05:49:00Z</dcterms:created>
  <dcterms:modified xsi:type="dcterms:W3CDTF">2017-11-04T05:49:00Z</dcterms:modified>
</cp:coreProperties>
</file>